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Элиста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Целина, Ростовская область, п. Целина, 1 линия, 69а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60P-1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60Е-8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Листопадова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Промышленное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Пролетарск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Дубовское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Дубовское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Заветное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28-й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С.М.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